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D0" w:rsidRPr="002560D0" w:rsidRDefault="002560D0" w:rsidP="002560D0">
      <w:pPr>
        <w:shd w:val="clear" w:color="auto" w:fill="FFFFFF"/>
        <w:tabs>
          <w:tab w:val="left" w:pos="499"/>
        </w:tabs>
        <w:spacing w:before="53"/>
        <w:ind w:left="274"/>
        <w:jc w:val="center"/>
        <w:rPr>
          <w:b/>
          <w:bCs/>
          <w:color w:val="000000"/>
          <w:spacing w:val="-10"/>
          <w:sz w:val="32"/>
          <w:szCs w:val="24"/>
          <w:lang w:val="uk-UA"/>
        </w:rPr>
      </w:pPr>
      <w:r w:rsidRPr="002560D0">
        <w:rPr>
          <w:b/>
          <w:bCs/>
          <w:color w:val="000000"/>
          <w:spacing w:val="-10"/>
          <w:sz w:val="32"/>
          <w:szCs w:val="24"/>
          <w:lang w:val="uk-UA"/>
        </w:rPr>
        <w:t>КОНТРОЛЬНИЙ ТЕСТ</w:t>
      </w:r>
    </w:p>
    <w:p w:rsidR="002560D0" w:rsidRPr="002560D0" w:rsidRDefault="002560D0" w:rsidP="002560D0">
      <w:pPr>
        <w:shd w:val="clear" w:color="auto" w:fill="FFFFFF"/>
        <w:tabs>
          <w:tab w:val="left" w:pos="499"/>
        </w:tabs>
        <w:spacing w:before="53"/>
        <w:ind w:left="274"/>
        <w:rPr>
          <w:b/>
          <w:bCs/>
          <w:color w:val="000000"/>
          <w:spacing w:val="-10"/>
          <w:sz w:val="24"/>
          <w:szCs w:val="24"/>
          <w:lang w:val="uk-UA"/>
        </w:rPr>
      </w:pPr>
    </w:p>
    <w:p w:rsidR="00B63A87" w:rsidRPr="002560D0" w:rsidRDefault="00B63A87" w:rsidP="002560D0">
      <w:pPr>
        <w:shd w:val="clear" w:color="auto" w:fill="FFFFFF"/>
        <w:tabs>
          <w:tab w:val="left" w:pos="499"/>
        </w:tabs>
        <w:spacing w:before="53"/>
        <w:ind w:left="274"/>
        <w:rPr>
          <w:sz w:val="24"/>
          <w:szCs w:val="24"/>
        </w:rPr>
      </w:pPr>
      <w:r w:rsidRPr="002560D0">
        <w:rPr>
          <w:b/>
          <w:bCs/>
          <w:color w:val="000000"/>
          <w:spacing w:val="-10"/>
          <w:sz w:val="24"/>
          <w:szCs w:val="24"/>
          <w:lang w:val="uk-UA"/>
        </w:rPr>
        <w:t>1.</w:t>
      </w:r>
      <w:r w:rsidRPr="002560D0">
        <w:rPr>
          <w:b/>
          <w:bCs/>
          <w:color w:val="000000"/>
          <w:sz w:val="24"/>
          <w:szCs w:val="24"/>
          <w:lang w:val="uk-UA"/>
        </w:rPr>
        <w:tab/>
        <w:t>Об'єктивне право — це:</w:t>
      </w:r>
    </w:p>
    <w:p w:rsidR="00B63A87" w:rsidRPr="002560D0" w:rsidRDefault="00B63A87" w:rsidP="002560D0">
      <w:pPr>
        <w:shd w:val="clear" w:color="auto" w:fill="FFFFFF"/>
        <w:tabs>
          <w:tab w:val="left" w:pos="509"/>
        </w:tabs>
        <w:ind w:left="298"/>
        <w:rPr>
          <w:sz w:val="24"/>
          <w:szCs w:val="24"/>
        </w:rPr>
      </w:pPr>
      <w:r w:rsidRPr="002560D0">
        <w:rPr>
          <w:color w:val="000000"/>
          <w:spacing w:val="-5"/>
          <w:sz w:val="24"/>
          <w:szCs w:val="24"/>
          <w:lang w:val="uk-UA"/>
        </w:rPr>
        <w:t>а)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8"/>
          <w:sz w:val="24"/>
          <w:szCs w:val="24"/>
          <w:lang w:val="uk-UA"/>
        </w:rPr>
        <w:t>вид і міра можливої поведінки суб'єкта;</w:t>
      </w:r>
    </w:p>
    <w:p w:rsidR="00B63A87" w:rsidRPr="002560D0" w:rsidRDefault="00B63A87" w:rsidP="002560D0">
      <w:pPr>
        <w:shd w:val="clear" w:color="auto" w:fill="FFFFFF"/>
        <w:tabs>
          <w:tab w:val="left" w:pos="509"/>
        </w:tabs>
        <w:spacing w:before="10"/>
        <w:ind w:left="298"/>
        <w:rPr>
          <w:sz w:val="24"/>
          <w:szCs w:val="24"/>
        </w:rPr>
      </w:pPr>
      <w:r w:rsidRPr="002560D0">
        <w:rPr>
          <w:color w:val="000000"/>
          <w:spacing w:val="-16"/>
          <w:sz w:val="24"/>
          <w:szCs w:val="24"/>
          <w:lang w:val="uk-UA"/>
        </w:rPr>
        <w:t>б)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2"/>
          <w:sz w:val="24"/>
          <w:szCs w:val="24"/>
          <w:lang w:val="uk-UA"/>
        </w:rPr>
        <w:t>духовні і матеріальні блага, які охороняються державою;</w:t>
      </w:r>
    </w:p>
    <w:p w:rsidR="00B63A87" w:rsidRPr="002560D0" w:rsidRDefault="00B63A87" w:rsidP="002560D0">
      <w:pPr>
        <w:shd w:val="clear" w:color="auto" w:fill="FFFFFF"/>
        <w:tabs>
          <w:tab w:val="left" w:pos="509"/>
        </w:tabs>
        <w:ind w:left="298"/>
        <w:rPr>
          <w:sz w:val="24"/>
          <w:szCs w:val="24"/>
        </w:rPr>
      </w:pPr>
      <w:r w:rsidRPr="002560D0">
        <w:rPr>
          <w:color w:val="000000"/>
          <w:spacing w:val="-7"/>
          <w:sz w:val="24"/>
          <w:szCs w:val="24"/>
          <w:lang w:val="uk-UA"/>
        </w:rPr>
        <w:t>в)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7"/>
          <w:sz w:val="24"/>
          <w:szCs w:val="24"/>
          <w:lang w:val="uk-UA"/>
        </w:rPr>
        <w:t>система діючих у державі правових норм і принципів;</w:t>
      </w:r>
    </w:p>
    <w:p w:rsidR="00B63A87" w:rsidRPr="002560D0" w:rsidRDefault="00B63A87" w:rsidP="002560D0">
      <w:pPr>
        <w:shd w:val="clear" w:color="auto" w:fill="FFFFFF"/>
        <w:tabs>
          <w:tab w:val="left" w:pos="509"/>
        </w:tabs>
        <w:spacing w:before="5"/>
        <w:ind w:left="298"/>
        <w:rPr>
          <w:sz w:val="24"/>
          <w:szCs w:val="24"/>
        </w:rPr>
      </w:pPr>
      <w:r w:rsidRPr="002560D0">
        <w:rPr>
          <w:color w:val="000000"/>
          <w:spacing w:val="-7"/>
          <w:sz w:val="24"/>
          <w:szCs w:val="24"/>
          <w:lang w:val="uk-UA"/>
        </w:rPr>
        <w:t>г)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8"/>
          <w:sz w:val="24"/>
          <w:szCs w:val="24"/>
          <w:lang w:val="uk-UA"/>
        </w:rPr>
        <w:t>можливість суб'єкта діяти певним чином.</w:t>
      </w:r>
    </w:p>
    <w:p w:rsidR="00B63A87" w:rsidRPr="002560D0" w:rsidRDefault="00B63A87" w:rsidP="002560D0">
      <w:pPr>
        <w:shd w:val="clear" w:color="auto" w:fill="FFFFFF"/>
        <w:tabs>
          <w:tab w:val="left" w:pos="499"/>
        </w:tabs>
        <w:spacing w:before="58"/>
        <w:ind w:left="274"/>
        <w:rPr>
          <w:sz w:val="24"/>
          <w:szCs w:val="24"/>
        </w:rPr>
      </w:pPr>
      <w:r w:rsidRPr="002560D0">
        <w:rPr>
          <w:b/>
          <w:bCs/>
          <w:color w:val="000000"/>
          <w:spacing w:val="-5"/>
          <w:sz w:val="24"/>
          <w:szCs w:val="24"/>
          <w:lang w:val="uk-UA"/>
        </w:rPr>
        <w:t>2.</w:t>
      </w:r>
      <w:r w:rsidRPr="002560D0">
        <w:rPr>
          <w:b/>
          <w:bCs/>
          <w:color w:val="000000"/>
          <w:sz w:val="24"/>
          <w:szCs w:val="24"/>
          <w:lang w:val="uk-UA"/>
        </w:rPr>
        <w:tab/>
      </w:r>
      <w:r w:rsidRPr="002560D0">
        <w:rPr>
          <w:b/>
          <w:bCs/>
          <w:color w:val="000000"/>
          <w:spacing w:val="2"/>
          <w:sz w:val="24"/>
          <w:szCs w:val="24"/>
          <w:lang w:val="uk-UA"/>
        </w:rPr>
        <w:t>Не є ознакою об'єктивного права:</w:t>
      </w:r>
    </w:p>
    <w:p w:rsidR="00B63A87" w:rsidRPr="002560D0" w:rsidRDefault="00B63A87" w:rsidP="002560D0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2560D0">
        <w:rPr>
          <w:color w:val="000000"/>
          <w:spacing w:val="-5"/>
          <w:sz w:val="24"/>
          <w:szCs w:val="24"/>
          <w:lang w:val="uk-UA"/>
        </w:rPr>
        <w:t>а)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6"/>
          <w:sz w:val="24"/>
          <w:szCs w:val="24"/>
          <w:lang w:val="uk-UA"/>
        </w:rPr>
        <w:t>загальнообов'язковість;</w:t>
      </w:r>
    </w:p>
    <w:p w:rsidR="00B63A87" w:rsidRPr="002560D0" w:rsidRDefault="00B63A87" w:rsidP="002560D0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2560D0">
        <w:rPr>
          <w:color w:val="000000"/>
          <w:spacing w:val="-14"/>
          <w:sz w:val="24"/>
          <w:szCs w:val="24"/>
          <w:lang w:val="uk-UA"/>
        </w:rPr>
        <w:t>б)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4"/>
          <w:sz w:val="24"/>
          <w:szCs w:val="24"/>
          <w:lang w:val="uk-UA"/>
        </w:rPr>
        <w:t>неупередженість;</w:t>
      </w:r>
    </w:p>
    <w:p w:rsidR="00B63A87" w:rsidRPr="002560D0" w:rsidRDefault="00B63A87" w:rsidP="002560D0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2560D0">
        <w:rPr>
          <w:color w:val="000000"/>
          <w:spacing w:val="-5"/>
          <w:sz w:val="24"/>
          <w:szCs w:val="24"/>
          <w:lang w:val="uk-UA"/>
        </w:rPr>
        <w:t>в)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6"/>
          <w:sz w:val="24"/>
          <w:szCs w:val="24"/>
          <w:lang w:val="uk-UA"/>
        </w:rPr>
        <w:t>формальна визначеність;</w:t>
      </w:r>
    </w:p>
    <w:p w:rsidR="00B63A87" w:rsidRPr="002560D0" w:rsidRDefault="00B63A87" w:rsidP="002560D0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2560D0">
        <w:rPr>
          <w:color w:val="000000"/>
          <w:spacing w:val="-7"/>
          <w:sz w:val="24"/>
          <w:szCs w:val="24"/>
          <w:lang w:val="uk-UA"/>
        </w:rPr>
        <w:t>г)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4"/>
          <w:sz w:val="24"/>
          <w:szCs w:val="24"/>
          <w:lang w:val="uk-UA"/>
        </w:rPr>
        <w:t>нормативність.</w:t>
      </w:r>
    </w:p>
    <w:p w:rsidR="00B63A87" w:rsidRPr="002560D0" w:rsidRDefault="00B63A87" w:rsidP="002560D0">
      <w:pPr>
        <w:shd w:val="clear" w:color="auto" w:fill="FFFFFF"/>
        <w:tabs>
          <w:tab w:val="left" w:pos="499"/>
        </w:tabs>
        <w:spacing w:before="53"/>
        <w:ind w:left="274"/>
        <w:rPr>
          <w:sz w:val="24"/>
          <w:szCs w:val="24"/>
        </w:rPr>
      </w:pPr>
      <w:r w:rsidRPr="002560D0">
        <w:rPr>
          <w:b/>
          <w:bCs/>
          <w:color w:val="000000"/>
          <w:spacing w:val="-5"/>
          <w:sz w:val="24"/>
          <w:szCs w:val="24"/>
          <w:lang w:val="uk-UA"/>
        </w:rPr>
        <w:t>3.</w:t>
      </w:r>
      <w:r w:rsidRPr="002560D0">
        <w:rPr>
          <w:b/>
          <w:bCs/>
          <w:color w:val="000000"/>
          <w:sz w:val="24"/>
          <w:szCs w:val="24"/>
          <w:lang w:val="uk-UA"/>
        </w:rPr>
        <w:tab/>
        <w:t>Суб'єктивне право — це:</w:t>
      </w:r>
    </w:p>
    <w:p w:rsidR="00B63A87" w:rsidRPr="002560D0" w:rsidRDefault="00B63A87" w:rsidP="002560D0">
      <w:pPr>
        <w:shd w:val="clear" w:color="auto" w:fill="FFFFFF"/>
        <w:tabs>
          <w:tab w:val="left" w:pos="514"/>
        </w:tabs>
        <w:ind w:left="24" w:firstLine="264"/>
        <w:rPr>
          <w:sz w:val="24"/>
          <w:szCs w:val="24"/>
        </w:rPr>
      </w:pPr>
      <w:r w:rsidRPr="002560D0">
        <w:rPr>
          <w:color w:val="000000"/>
          <w:spacing w:val="-6"/>
          <w:sz w:val="24"/>
          <w:szCs w:val="24"/>
          <w:lang w:val="uk-UA"/>
        </w:rPr>
        <w:t>а)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9"/>
          <w:sz w:val="24"/>
          <w:szCs w:val="24"/>
          <w:lang w:val="uk-UA"/>
        </w:rPr>
        <w:t>духовні і матеріальні блага, які охороняються держа</w:t>
      </w:r>
      <w:r w:rsidRPr="002560D0">
        <w:rPr>
          <w:color w:val="000000"/>
          <w:spacing w:val="-5"/>
          <w:sz w:val="24"/>
          <w:szCs w:val="24"/>
          <w:lang w:val="uk-UA"/>
        </w:rPr>
        <w:t>вою;</w:t>
      </w:r>
    </w:p>
    <w:p w:rsidR="00B63A87" w:rsidRPr="002560D0" w:rsidRDefault="00B63A87" w:rsidP="002560D0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2560D0">
        <w:rPr>
          <w:color w:val="000000"/>
          <w:spacing w:val="-14"/>
          <w:sz w:val="24"/>
          <w:szCs w:val="24"/>
          <w:lang w:val="uk-UA"/>
        </w:rPr>
        <w:t>б)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8"/>
          <w:sz w:val="24"/>
          <w:szCs w:val="24"/>
          <w:lang w:val="uk-UA"/>
        </w:rPr>
        <w:t>вид і міра можливої поведінки суб'єкта;</w:t>
      </w:r>
    </w:p>
    <w:p w:rsidR="00B63A87" w:rsidRPr="002560D0" w:rsidRDefault="00B63A87" w:rsidP="002560D0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2560D0">
        <w:rPr>
          <w:color w:val="000000"/>
          <w:spacing w:val="-6"/>
          <w:sz w:val="24"/>
          <w:szCs w:val="24"/>
          <w:lang w:val="uk-UA"/>
        </w:rPr>
        <w:t>в)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7"/>
          <w:sz w:val="24"/>
          <w:szCs w:val="24"/>
          <w:lang w:val="uk-UA"/>
        </w:rPr>
        <w:t>система діючих у державі правових норм і принципів;</w:t>
      </w:r>
    </w:p>
    <w:p w:rsidR="00B63A87" w:rsidRPr="002560D0" w:rsidRDefault="00B63A87" w:rsidP="002560D0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2560D0">
        <w:rPr>
          <w:color w:val="000000"/>
          <w:spacing w:val="-7"/>
          <w:sz w:val="24"/>
          <w:szCs w:val="24"/>
          <w:lang w:val="uk-UA"/>
        </w:rPr>
        <w:t>г)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9"/>
          <w:sz w:val="24"/>
          <w:szCs w:val="24"/>
          <w:lang w:val="uk-UA"/>
        </w:rPr>
        <w:t>основи, на яких ґрунтується поведінка суб'єкта.</w:t>
      </w:r>
    </w:p>
    <w:p w:rsidR="00B63A87" w:rsidRPr="002560D0" w:rsidRDefault="00B63A87" w:rsidP="002560D0">
      <w:pPr>
        <w:shd w:val="clear" w:color="auto" w:fill="FFFFFF"/>
        <w:tabs>
          <w:tab w:val="left" w:pos="499"/>
        </w:tabs>
        <w:spacing w:before="53"/>
        <w:ind w:left="274"/>
        <w:rPr>
          <w:sz w:val="24"/>
          <w:szCs w:val="24"/>
        </w:rPr>
      </w:pPr>
      <w:r w:rsidRPr="002560D0">
        <w:rPr>
          <w:b/>
          <w:bCs/>
          <w:color w:val="000000"/>
          <w:spacing w:val="-5"/>
          <w:sz w:val="24"/>
          <w:szCs w:val="24"/>
          <w:lang w:val="uk-UA"/>
        </w:rPr>
        <w:t>4.</w:t>
      </w:r>
      <w:r w:rsidRPr="002560D0">
        <w:rPr>
          <w:b/>
          <w:bCs/>
          <w:color w:val="000000"/>
          <w:sz w:val="24"/>
          <w:szCs w:val="24"/>
          <w:lang w:val="uk-UA"/>
        </w:rPr>
        <w:tab/>
      </w:r>
      <w:r w:rsidRPr="002560D0">
        <w:rPr>
          <w:b/>
          <w:bCs/>
          <w:color w:val="000000"/>
          <w:spacing w:val="-5"/>
          <w:sz w:val="24"/>
          <w:szCs w:val="24"/>
          <w:lang w:val="uk-UA"/>
        </w:rPr>
        <w:t>Керівні ідеї, основи, які характеризують зміст права — це:</w:t>
      </w:r>
    </w:p>
    <w:p w:rsidR="00B63A87" w:rsidRPr="002560D0" w:rsidRDefault="00B63A87" w:rsidP="002560D0">
      <w:pPr>
        <w:shd w:val="clear" w:color="auto" w:fill="FFFFFF"/>
        <w:tabs>
          <w:tab w:val="left" w:pos="509"/>
        </w:tabs>
        <w:ind w:left="288"/>
        <w:rPr>
          <w:sz w:val="24"/>
          <w:szCs w:val="24"/>
        </w:rPr>
      </w:pPr>
      <w:r w:rsidRPr="002560D0">
        <w:rPr>
          <w:color w:val="000000"/>
          <w:spacing w:val="-7"/>
          <w:sz w:val="24"/>
          <w:szCs w:val="24"/>
          <w:lang w:val="uk-UA"/>
        </w:rPr>
        <w:t>а)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7"/>
          <w:sz w:val="24"/>
          <w:szCs w:val="24"/>
          <w:lang w:val="uk-UA"/>
        </w:rPr>
        <w:t>функції права;</w:t>
      </w:r>
    </w:p>
    <w:p w:rsidR="00B63A87" w:rsidRPr="002560D0" w:rsidRDefault="00B63A87" w:rsidP="002560D0">
      <w:pPr>
        <w:shd w:val="clear" w:color="auto" w:fill="FFFFFF"/>
        <w:tabs>
          <w:tab w:val="left" w:pos="509"/>
        </w:tabs>
        <w:spacing w:before="5"/>
        <w:ind w:left="288"/>
        <w:rPr>
          <w:sz w:val="24"/>
          <w:szCs w:val="24"/>
        </w:rPr>
      </w:pPr>
      <w:r w:rsidRPr="002560D0">
        <w:rPr>
          <w:color w:val="000000"/>
          <w:spacing w:val="-14"/>
          <w:sz w:val="24"/>
          <w:szCs w:val="24"/>
          <w:lang w:val="uk-UA"/>
        </w:rPr>
        <w:t>б)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7"/>
          <w:sz w:val="24"/>
          <w:szCs w:val="24"/>
          <w:lang w:val="uk-UA"/>
        </w:rPr>
        <w:t>ознаки права;</w:t>
      </w:r>
    </w:p>
    <w:p w:rsidR="00B63A87" w:rsidRPr="002560D0" w:rsidRDefault="00B63A87" w:rsidP="002560D0">
      <w:pPr>
        <w:shd w:val="clear" w:color="auto" w:fill="FFFFFF"/>
        <w:tabs>
          <w:tab w:val="left" w:pos="509"/>
        </w:tabs>
        <w:ind w:left="288"/>
        <w:rPr>
          <w:sz w:val="24"/>
          <w:szCs w:val="24"/>
        </w:rPr>
      </w:pPr>
      <w:r w:rsidRPr="002560D0">
        <w:rPr>
          <w:color w:val="000000"/>
          <w:spacing w:val="-10"/>
          <w:sz w:val="24"/>
          <w:szCs w:val="24"/>
          <w:lang w:val="uk-UA"/>
        </w:rPr>
        <w:t>в)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7"/>
          <w:sz w:val="24"/>
          <w:szCs w:val="24"/>
          <w:lang w:val="uk-UA"/>
        </w:rPr>
        <w:t>принципи права;</w:t>
      </w:r>
    </w:p>
    <w:p w:rsidR="00B63A87" w:rsidRPr="002560D0" w:rsidRDefault="00B63A87" w:rsidP="002560D0">
      <w:pPr>
        <w:shd w:val="clear" w:color="auto" w:fill="FFFFFF"/>
        <w:tabs>
          <w:tab w:val="left" w:pos="509"/>
        </w:tabs>
        <w:spacing w:before="5"/>
        <w:ind w:left="288"/>
        <w:rPr>
          <w:sz w:val="24"/>
          <w:szCs w:val="24"/>
        </w:rPr>
      </w:pPr>
      <w:r w:rsidRPr="002560D0">
        <w:rPr>
          <w:color w:val="000000"/>
          <w:spacing w:val="-6"/>
          <w:sz w:val="24"/>
          <w:szCs w:val="24"/>
          <w:lang w:val="uk-UA"/>
        </w:rPr>
        <w:t>г)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6"/>
          <w:sz w:val="24"/>
          <w:szCs w:val="24"/>
          <w:lang w:val="uk-UA"/>
        </w:rPr>
        <w:t>усі відповіді правильні.</w:t>
      </w:r>
    </w:p>
    <w:p w:rsidR="00B63A87" w:rsidRPr="002560D0" w:rsidRDefault="00B63A87" w:rsidP="002560D0">
      <w:pPr>
        <w:shd w:val="clear" w:color="auto" w:fill="FFFFFF"/>
        <w:tabs>
          <w:tab w:val="left" w:pos="499"/>
        </w:tabs>
        <w:spacing w:before="58"/>
        <w:ind w:left="274"/>
        <w:rPr>
          <w:sz w:val="24"/>
          <w:szCs w:val="24"/>
        </w:rPr>
      </w:pPr>
      <w:r w:rsidRPr="002560D0">
        <w:rPr>
          <w:b/>
          <w:bCs/>
          <w:color w:val="000000"/>
          <w:spacing w:val="-5"/>
          <w:sz w:val="24"/>
          <w:szCs w:val="24"/>
          <w:lang w:val="uk-UA"/>
        </w:rPr>
        <w:t>5.</w:t>
      </w:r>
      <w:r w:rsidRPr="002560D0">
        <w:rPr>
          <w:b/>
          <w:bCs/>
          <w:color w:val="000000"/>
          <w:sz w:val="24"/>
          <w:szCs w:val="24"/>
          <w:lang w:val="uk-UA"/>
        </w:rPr>
        <w:tab/>
      </w:r>
      <w:r w:rsidRPr="002560D0">
        <w:rPr>
          <w:b/>
          <w:bCs/>
          <w:color w:val="000000"/>
          <w:spacing w:val="3"/>
          <w:sz w:val="24"/>
          <w:szCs w:val="24"/>
          <w:lang w:val="uk-UA"/>
        </w:rPr>
        <w:t xml:space="preserve">До </w:t>
      </w:r>
      <w:proofErr w:type="spellStart"/>
      <w:r w:rsidRPr="002560D0">
        <w:rPr>
          <w:b/>
          <w:bCs/>
          <w:color w:val="000000"/>
          <w:spacing w:val="3"/>
          <w:sz w:val="24"/>
          <w:szCs w:val="24"/>
          <w:lang w:val="uk-UA"/>
        </w:rPr>
        <w:t>загальноправових</w:t>
      </w:r>
      <w:proofErr w:type="spellEnd"/>
      <w:r w:rsidRPr="002560D0">
        <w:rPr>
          <w:b/>
          <w:bCs/>
          <w:color w:val="000000"/>
          <w:spacing w:val="3"/>
          <w:sz w:val="24"/>
          <w:szCs w:val="24"/>
          <w:lang w:val="uk-UA"/>
        </w:rPr>
        <w:t xml:space="preserve"> принципів не належать:</w:t>
      </w:r>
    </w:p>
    <w:p w:rsidR="00B63A87" w:rsidRPr="002560D0" w:rsidRDefault="00B63A87" w:rsidP="002560D0">
      <w:pPr>
        <w:shd w:val="clear" w:color="auto" w:fill="FFFFFF"/>
        <w:tabs>
          <w:tab w:val="left" w:pos="509"/>
        </w:tabs>
        <w:ind w:left="283"/>
        <w:rPr>
          <w:sz w:val="24"/>
          <w:szCs w:val="24"/>
        </w:rPr>
      </w:pPr>
      <w:r w:rsidRPr="002560D0">
        <w:rPr>
          <w:color w:val="000000"/>
          <w:spacing w:val="-6"/>
          <w:sz w:val="24"/>
          <w:szCs w:val="24"/>
          <w:lang w:val="uk-UA"/>
        </w:rPr>
        <w:t>а)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4"/>
          <w:sz w:val="24"/>
          <w:szCs w:val="24"/>
          <w:lang w:val="uk-UA"/>
        </w:rPr>
        <w:t>гуманізм;</w:t>
      </w:r>
    </w:p>
    <w:p w:rsidR="00B63A87" w:rsidRPr="002560D0" w:rsidRDefault="00B63A87" w:rsidP="002560D0">
      <w:pPr>
        <w:shd w:val="clear" w:color="auto" w:fill="FFFFFF"/>
        <w:tabs>
          <w:tab w:val="left" w:pos="509"/>
        </w:tabs>
        <w:ind w:left="283"/>
        <w:rPr>
          <w:sz w:val="24"/>
          <w:szCs w:val="24"/>
        </w:rPr>
      </w:pPr>
      <w:r w:rsidRPr="002560D0">
        <w:rPr>
          <w:color w:val="000000"/>
          <w:spacing w:val="-14"/>
          <w:sz w:val="24"/>
          <w:szCs w:val="24"/>
          <w:lang w:val="uk-UA"/>
        </w:rPr>
        <w:t>б)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7"/>
          <w:sz w:val="24"/>
          <w:szCs w:val="24"/>
          <w:lang w:val="uk-UA"/>
        </w:rPr>
        <w:t>здійснення правосуддя виключно судом;</w:t>
      </w:r>
    </w:p>
    <w:p w:rsidR="00B63A87" w:rsidRPr="002560D0" w:rsidRDefault="00B63A87" w:rsidP="002560D0">
      <w:pPr>
        <w:shd w:val="clear" w:color="auto" w:fill="FFFFFF"/>
        <w:tabs>
          <w:tab w:val="left" w:pos="509"/>
        </w:tabs>
        <w:ind w:left="283"/>
        <w:rPr>
          <w:sz w:val="24"/>
          <w:szCs w:val="24"/>
        </w:rPr>
      </w:pPr>
      <w:r w:rsidRPr="002560D0">
        <w:rPr>
          <w:color w:val="000000"/>
          <w:spacing w:val="-9"/>
          <w:sz w:val="24"/>
          <w:szCs w:val="24"/>
          <w:lang w:val="uk-UA"/>
        </w:rPr>
        <w:t>в)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5"/>
          <w:sz w:val="24"/>
          <w:szCs w:val="24"/>
          <w:lang w:val="uk-UA"/>
        </w:rPr>
        <w:t>демократизм;</w:t>
      </w:r>
    </w:p>
    <w:p w:rsidR="00B63A87" w:rsidRPr="002560D0" w:rsidRDefault="00B63A87" w:rsidP="002560D0">
      <w:pPr>
        <w:shd w:val="clear" w:color="auto" w:fill="FFFFFF"/>
        <w:tabs>
          <w:tab w:val="left" w:pos="509"/>
        </w:tabs>
        <w:ind w:left="283"/>
        <w:rPr>
          <w:sz w:val="24"/>
          <w:szCs w:val="24"/>
        </w:rPr>
      </w:pPr>
      <w:r w:rsidRPr="002560D0">
        <w:rPr>
          <w:color w:val="000000"/>
          <w:spacing w:val="-8"/>
          <w:sz w:val="24"/>
          <w:szCs w:val="24"/>
          <w:lang w:val="uk-UA"/>
        </w:rPr>
        <w:t>г)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6"/>
          <w:sz w:val="24"/>
          <w:szCs w:val="24"/>
          <w:lang w:val="uk-UA"/>
        </w:rPr>
        <w:t>соціальна справедливість.</w:t>
      </w:r>
    </w:p>
    <w:p w:rsidR="00B63A87" w:rsidRPr="002560D0" w:rsidRDefault="00B63A87" w:rsidP="002560D0">
      <w:pPr>
        <w:shd w:val="clear" w:color="auto" w:fill="FFFFFF"/>
        <w:tabs>
          <w:tab w:val="left" w:pos="499"/>
        </w:tabs>
        <w:spacing w:before="48"/>
        <w:ind w:firstLine="274"/>
        <w:rPr>
          <w:sz w:val="24"/>
          <w:szCs w:val="24"/>
        </w:rPr>
      </w:pPr>
      <w:r w:rsidRPr="002560D0">
        <w:rPr>
          <w:b/>
          <w:bCs/>
          <w:color w:val="000000"/>
          <w:spacing w:val="-3"/>
          <w:sz w:val="24"/>
          <w:szCs w:val="24"/>
          <w:lang w:val="uk-UA"/>
        </w:rPr>
        <w:t>6.</w:t>
      </w:r>
      <w:r w:rsidRPr="002560D0">
        <w:rPr>
          <w:b/>
          <w:bCs/>
          <w:color w:val="000000"/>
          <w:sz w:val="24"/>
          <w:szCs w:val="24"/>
          <w:lang w:val="uk-UA"/>
        </w:rPr>
        <w:tab/>
      </w:r>
      <w:r w:rsidRPr="002560D0">
        <w:rPr>
          <w:b/>
          <w:bCs/>
          <w:color w:val="000000"/>
          <w:spacing w:val="4"/>
          <w:sz w:val="24"/>
          <w:szCs w:val="24"/>
          <w:lang w:val="uk-UA"/>
        </w:rPr>
        <w:t>Начала, які передбачають домінування у формуванні</w:t>
      </w:r>
      <w:r w:rsidR="002560D0">
        <w:rPr>
          <w:b/>
          <w:bCs/>
          <w:color w:val="000000"/>
          <w:spacing w:val="4"/>
          <w:sz w:val="24"/>
          <w:szCs w:val="24"/>
          <w:lang w:val="uk-UA"/>
        </w:rPr>
        <w:t xml:space="preserve"> </w:t>
      </w:r>
      <w:r w:rsidRPr="002560D0">
        <w:rPr>
          <w:b/>
          <w:bCs/>
          <w:color w:val="000000"/>
          <w:spacing w:val="4"/>
          <w:sz w:val="24"/>
          <w:szCs w:val="24"/>
          <w:lang w:val="uk-UA"/>
        </w:rPr>
        <w:t>і функціонуванні правової системи невід'ємних природних</w:t>
      </w:r>
      <w:r w:rsidR="002560D0">
        <w:rPr>
          <w:b/>
          <w:bCs/>
          <w:color w:val="000000"/>
          <w:spacing w:val="4"/>
          <w:sz w:val="24"/>
          <w:szCs w:val="24"/>
          <w:lang w:val="uk-UA"/>
        </w:rPr>
        <w:t xml:space="preserve"> </w:t>
      </w:r>
      <w:r w:rsidRPr="002560D0">
        <w:rPr>
          <w:b/>
          <w:bCs/>
          <w:color w:val="000000"/>
          <w:spacing w:val="3"/>
          <w:sz w:val="24"/>
          <w:szCs w:val="24"/>
          <w:lang w:val="uk-UA"/>
        </w:rPr>
        <w:t>прав і свобод людини, — це:</w:t>
      </w:r>
    </w:p>
    <w:p w:rsidR="00B63A87" w:rsidRPr="002560D0" w:rsidRDefault="00B63A87" w:rsidP="002560D0">
      <w:pPr>
        <w:shd w:val="clear" w:color="auto" w:fill="FFFFFF"/>
        <w:tabs>
          <w:tab w:val="left" w:pos="509"/>
        </w:tabs>
        <w:ind w:left="278"/>
        <w:rPr>
          <w:sz w:val="24"/>
          <w:szCs w:val="24"/>
        </w:rPr>
      </w:pPr>
      <w:r w:rsidRPr="002560D0">
        <w:rPr>
          <w:color w:val="000000"/>
          <w:spacing w:val="-5"/>
          <w:sz w:val="24"/>
          <w:szCs w:val="24"/>
          <w:lang w:val="uk-UA"/>
        </w:rPr>
        <w:t>а)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7"/>
          <w:sz w:val="24"/>
          <w:szCs w:val="24"/>
          <w:lang w:val="uk-UA"/>
        </w:rPr>
        <w:t>принцип демократизму;</w:t>
      </w:r>
    </w:p>
    <w:p w:rsidR="00B63A87" w:rsidRPr="002560D0" w:rsidRDefault="00B63A87" w:rsidP="002560D0">
      <w:pPr>
        <w:shd w:val="clear" w:color="auto" w:fill="FFFFFF"/>
        <w:tabs>
          <w:tab w:val="left" w:pos="509"/>
        </w:tabs>
        <w:ind w:left="278"/>
        <w:rPr>
          <w:sz w:val="24"/>
          <w:szCs w:val="24"/>
        </w:rPr>
      </w:pPr>
      <w:r w:rsidRPr="002560D0">
        <w:rPr>
          <w:color w:val="000000"/>
          <w:spacing w:val="-14"/>
          <w:sz w:val="24"/>
          <w:szCs w:val="24"/>
          <w:lang w:val="uk-UA"/>
        </w:rPr>
        <w:t>б)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6"/>
          <w:sz w:val="24"/>
          <w:szCs w:val="24"/>
          <w:lang w:val="uk-UA"/>
        </w:rPr>
        <w:t>принцип справедливості;</w:t>
      </w:r>
    </w:p>
    <w:p w:rsidR="00B63A87" w:rsidRPr="002560D0" w:rsidRDefault="00B63A87" w:rsidP="002560D0">
      <w:pPr>
        <w:shd w:val="clear" w:color="auto" w:fill="FFFFFF"/>
        <w:tabs>
          <w:tab w:val="left" w:pos="509"/>
        </w:tabs>
        <w:ind w:left="278"/>
        <w:rPr>
          <w:sz w:val="24"/>
          <w:szCs w:val="24"/>
        </w:rPr>
      </w:pPr>
      <w:r w:rsidRPr="002560D0">
        <w:rPr>
          <w:color w:val="000000"/>
          <w:spacing w:val="-7"/>
          <w:sz w:val="24"/>
          <w:szCs w:val="24"/>
          <w:lang w:val="uk-UA"/>
        </w:rPr>
        <w:t>в)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7"/>
          <w:sz w:val="24"/>
          <w:szCs w:val="24"/>
          <w:lang w:val="uk-UA"/>
        </w:rPr>
        <w:t>принцип законності;</w:t>
      </w:r>
    </w:p>
    <w:p w:rsidR="00B63A87" w:rsidRPr="002560D0" w:rsidRDefault="00B63A87" w:rsidP="002560D0">
      <w:pPr>
        <w:shd w:val="clear" w:color="auto" w:fill="FFFFFF"/>
        <w:tabs>
          <w:tab w:val="left" w:pos="509"/>
        </w:tabs>
        <w:ind w:left="278"/>
        <w:rPr>
          <w:sz w:val="24"/>
          <w:szCs w:val="24"/>
        </w:rPr>
      </w:pPr>
      <w:r w:rsidRPr="002560D0">
        <w:rPr>
          <w:color w:val="000000"/>
          <w:spacing w:val="-8"/>
          <w:sz w:val="24"/>
          <w:szCs w:val="24"/>
          <w:lang w:val="uk-UA"/>
        </w:rPr>
        <w:t>г)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7"/>
          <w:sz w:val="24"/>
          <w:szCs w:val="24"/>
          <w:lang w:val="uk-UA"/>
        </w:rPr>
        <w:t>принцип гуманізму.</w:t>
      </w:r>
    </w:p>
    <w:p w:rsidR="00B63A87" w:rsidRPr="002560D0" w:rsidRDefault="00B63A87" w:rsidP="002560D0">
      <w:pPr>
        <w:shd w:val="clear" w:color="auto" w:fill="FFFFFF"/>
        <w:tabs>
          <w:tab w:val="left" w:pos="499"/>
        </w:tabs>
        <w:spacing w:before="62"/>
        <w:ind w:firstLine="274"/>
        <w:rPr>
          <w:sz w:val="24"/>
          <w:szCs w:val="24"/>
        </w:rPr>
      </w:pPr>
      <w:r w:rsidRPr="002560D0">
        <w:rPr>
          <w:b/>
          <w:bCs/>
          <w:color w:val="000000"/>
          <w:spacing w:val="-4"/>
          <w:sz w:val="24"/>
          <w:szCs w:val="24"/>
          <w:lang w:val="uk-UA"/>
        </w:rPr>
        <w:t>7.</w:t>
      </w:r>
      <w:r w:rsidRPr="002560D0">
        <w:rPr>
          <w:b/>
          <w:bCs/>
          <w:color w:val="000000"/>
          <w:sz w:val="24"/>
          <w:szCs w:val="24"/>
          <w:lang w:val="uk-UA"/>
        </w:rPr>
        <w:tab/>
        <w:t>Основними напрямами правового впливу на суспільні</w:t>
      </w:r>
      <w:r w:rsidR="002560D0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2560D0">
        <w:rPr>
          <w:b/>
          <w:bCs/>
          <w:color w:val="000000"/>
          <w:sz w:val="24"/>
          <w:szCs w:val="24"/>
          <w:lang w:val="uk-UA"/>
        </w:rPr>
        <w:t>відносини є:</w:t>
      </w:r>
    </w:p>
    <w:p w:rsidR="00B63A87" w:rsidRPr="002560D0" w:rsidRDefault="00B63A87" w:rsidP="002560D0">
      <w:pPr>
        <w:shd w:val="clear" w:color="auto" w:fill="FFFFFF"/>
        <w:tabs>
          <w:tab w:val="left" w:pos="504"/>
        </w:tabs>
        <w:spacing w:before="5"/>
        <w:ind w:left="274"/>
        <w:rPr>
          <w:sz w:val="24"/>
          <w:szCs w:val="24"/>
        </w:rPr>
      </w:pPr>
      <w:r w:rsidRPr="002560D0">
        <w:rPr>
          <w:color w:val="000000"/>
          <w:spacing w:val="-7"/>
          <w:sz w:val="24"/>
          <w:szCs w:val="24"/>
          <w:lang w:val="uk-UA"/>
        </w:rPr>
        <w:t>а)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7"/>
          <w:sz w:val="24"/>
          <w:szCs w:val="24"/>
          <w:lang w:val="uk-UA"/>
        </w:rPr>
        <w:t>принципи права;</w:t>
      </w:r>
    </w:p>
    <w:p w:rsidR="00B63A87" w:rsidRPr="002560D0" w:rsidRDefault="00B63A87" w:rsidP="002560D0">
      <w:pPr>
        <w:shd w:val="clear" w:color="auto" w:fill="FFFFFF"/>
        <w:tabs>
          <w:tab w:val="left" w:pos="504"/>
        </w:tabs>
        <w:ind w:left="274"/>
        <w:rPr>
          <w:sz w:val="24"/>
          <w:szCs w:val="24"/>
        </w:rPr>
      </w:pPr>
      <w:r w:rsidRPr="002560D0">
        <w:rPr>
          <w:color w:val="000000"/>
          <w:spacing w:val="-14"/>
          <w:sz w:val="24"/>
          <w:szCs w:val="24"/>
          <w:lang w:val="uk-UA"/>
        </w:rPr>
        <w:t>б)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7"/>
          <w:sz w:val="24"/>
          <w:szCs w:val="24"/>
          <w:lang w:val="uk-UA"/>
        </w:rPr>
        <w:t>ознаки права;</w:t>
      </w:r>
    </w:p>
    <w:p w:rsidR="00B63A87" w:rsidRPr="002560D0" w:rsidRDefault="00B63A87" w:rsidP="002560D0">
      <w:pPr>
        <w:shd w:val="clear" w:color="auto" w:fill="FFFFFF"/>
        <w:tabs>
          <w:tab w:val="left" w:pos="504"/>
        </w:tabs>
        <w:ind w:left="274"/>
        <w:rPr>
          <w:sz w:val="24"/>
          <w:szCs w:val="24"/>
        </w:rPr>
      </w:pPr>
      <w:r w:rsidRPr="002560D0">
        <w:rPr>
          <w:color w:val="000000"/>
          <w:spacing w:val="-10"/>
          <w:sz w:val="24"/>
          <w:szCs w:val="24"/>
          <w:lang w:val="uk-UA"/>
        </w:rPr>
        <w:t>в)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7"/>
          <w:sz w:val="24"/>
          <w:szCs w:val="24"/>
          <w:lang w:val="uk-UA"/>
        </w:rPr>
        <w:t>функції права;</w:t>
      </w:r>
    </w:p>
    <w:p w:rsidR="00B63A87" w:rsidRPr="002560D0" w:rsidRDefault="00B63A87" w:rsidP="002560D0">
      <w:pPr>
        <w:shd w:val="clear" w:color="auto" w:fill="FFFFFF"/>
        <w:tabs>
          <w:tab w:val="left" w:pos="504"/>
        </w:tabs>
        <w:spacing w:before="10"/>
        <w:ind w:left="274"/>
        <w:rPr>
          <w:sz w:val="24"/>
          <w:szCs w:val="24"/>
        </w:rPr>
      </w:pPr>
      <w:r w:rsidRPr="002560D0">
        <w:rPr>
          <w:color w:val="000000"/>
          <w:spacing w:val="-8"/>
          <w:sz w:val="24"/>
          <w:szCs w:val="24"/>
          <w:lang w:val="uk-UA"/>
        </w:rPr>
        <w:t>г)</w:t>
      </w:r>
      <w:r w:rsidRPr="002560D0">
        <w:rPr>
          <w:color w:val="000000"/>
          <w:sz w:val="24"/>
          <w:szCs w:val="24"/>
          <w:lang w:val="uk-UA"/>
        </w:rPr>
        <w:tab/>
      </w:r>
      <w:r w:rsidRPr="002560D0">
        <w:rPr>
          <w:color w:val="000000"/>
          <w:spacing w:val="6"/>
          <w:sz w:val="24"/>
          <w:szCs w:val="24"/>
          <w:lang w:val="uk-UA"/>
        </w:rPr>
        <w:t>немає правильної відповіді.</w:t>
      </w:r>
    </w:p>
    <w:p w:rsidR="00B63A87" w:rsidRDefault="00B63A87" w:rsidP="002560D0">
      <w:pPr>
        <w:shd w:val="clear" w:color="auto" w:fill="FFFFFF"/>
        <w:tabs>
          <w:tab w:val="left" w:pos="504"/>
        </w:tabs>
        <w:spacing w:before="10"/>
        <w:ind w:left="274"/>
        <w:rPr>
          <w:sz w:val="24"/>
          <w:szCs w:val="24"/>
          <w:lang w:val="uk-UA"/>
        </w:rPr>
      </w:pPr>
    </w:p>
    <w:p w:rsidR="002560D0" w:rsidRDefault="002560D0" w:rsidP="002560D0">
      <w:pPr>
        <w:shd w:val="clear" w:color="auto" w:fill="FFFFFF"/>
        <w:tabs>
          <w:tab w:val="left" w:pos="504"/>
        </w:tabs>
        <w:spacing w:before="10"/>
        <w:ind w:left="274"/>
        <w:rPr>
          <w:sz w:val="24"/>
          <w:szCs w:val="24"/>
          <w:lang w:val="uk-UA"/>
        </w:rPr>
      </w:pPr>
    </w:p>
    <w:p w:rsidR="00B63A87" w:rsidRPr="002560D0" w:rsidRDefault="00B63A87" w:rsidP="002560D0">
      <w:pPr>
        <w:spacing w:before="144"/>
        <w:rPr>
          <w:sz w:val="24"/>
          <w:szCs w:val="24"/>
        </w:rPr>
      </w:pPr>
      <w:r w:rsidRPr="002560D0">
        <w:rPr>
          <w:sz w:val="24"/>
          <w:szCs w:val="24"/>
        </w:rPr>
        <w:t xml:space="preserve"> </w:t>
      </w:r>
    </w:p>
    <w:sectPr w:rsidR="00B63A87" w:rsidRPr="002560D0" w:rsidSect="002560D0">
      <w:type w:val="continuous"/>
      <w:pgSz w:w="11909" w:h="16834"/>
      <w:pgMar w:top="993" w:right="953" w:bottom="2982" w:left="35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5744C"/>
    <w:multiLevelType w:val="singleLevel"/>
    <w:tmpl w:val="AFFCC748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">
    <w:nsid w:val="16253264"/>
    <w:multiLevelType w:val="singleLevel"/>
    <w:tmpl w:val="E0967CD2"/>
    <w:lvl w:ilvl="0">
      <w:start w:val="10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">
    <w:nsid w:val="566F37AE"/>
    <w:multiLevelType w:val="singleLevel"/>
    <w:tmpl w:val="87648ABE"/>
    <w:lvl w:ilvl="0">
      <w:start w:val="6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3">
    <w:nsid w:val="74301B47"/>
    <w:multiLevelType w:val="singleLevel"/>
    <w:tmpl w:val="53A2D7D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B63A87"/>
    <w:rsid w:val="002560D0"/>
    <w:rsid w:val="00B63A87"/>
    <w:rsid w:val="00EE4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 </cp:lastModifiedBy>
  <cp:revision>2</cp:revision>
  <dcterms:created xsi:type="dcterms:W3CDTF">2009-03-01T08:19:00Z</dcterms:created>
  <dcterms:modified xsi:type="dcterms:W3CDTF">2009-03-01T08:19:00Z</dcterms:modified>
</cp:coreProperties>
</file>